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6C" w:rsidRDefault="00D2516C" w:rsidP="00D2516C">
      <w:pPr>
        <w:spacing w:line="120" w:lineRule="atLeast"/>
        <w:ind w:right="851"/>
        <w:jc w:val="center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sz w:val="32"/>
          <w:szCs w:val="32"/>
        </w:rPr>
        <w:t>СОВЕТ ДЕПУТАТОВ</w:t>
      </w:r>
    </w:p>
    <w:p w:rsidR="00D2516C" w:rsidRDefault="00D2516C" w:rsidP="00D2516C">
      <w:pPr>
        <w:spacing w:line="120" w:lineRule="atLeast"/>
        <w:ind w:right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МУНИЦИПАЛЬНОГО ОБРАЗОВАНИЯ</w:t>
      </w:r>
    </w:p>
    <w:p w:rsidR="00D2516C" w:rsidRDefault="00D2516C" w:rsidP="00D2516C">
      <w:pPr>
        <w:spacing w:line="120" w:lineRule="atLeast"/>
        <w:ind w:right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КАМЕНСКИЙ  СЕЛЬСОВЕТ</w:t>
      </w:r>
    </w:p>
    <w:p w:rsidR="00D2516C" w:rsidRDefault="00D2516C" w:rsidP="00D2516C">
      <w:pPr>
        <w:spacing w:line="120" w:lineRule="atLeast"/>
        <w:ind w:right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САКМАРСКОГО РАЙОНА</w:t>
      </w:r>
      <w:r>
        <w:rPr>
          <w:rFonts w:ascii="Arial" w:hAnsi="Arial" w:cs="Arial"/>
          <w:b/>
          <w:sz w:val="32"/>
          <w:szCs w:val="32"/>
        </w:rPr>
        <w:br/>
        <w:t xml:space="preserve"> ОРЕНБУРГСКОЙ ОБЛАСТИ</w:t>
      </w:r>
    </w:p>
    <w:p w:rsidR="00D2516C" w:rsidRDefault="00D2516C" w:rsidP="00D2516C">
      <w:pPr>
        <w:spacing w:line="120" w:lineRule="atLeast"/>
        <w:ind w:left="1701" w:right="851"/>
        <w:jc w:val="center"/>
        <w:rPr>
          <w:rFonts w:ascii="Arial" w:hAnsi="Arial" w:cs="Arial"/>
          <w:b/>
          <w:sz w:val="32"/>
          <w:szCs w:val="32"/>
        </w:rPr>
      </w:pPr>
    </w:p>
    <w:p w:rsidR="00D2516C" w:rsidRDefault="00D2516C" w:rsidP="00D2516C">
      <w:pPr>
        <w:spacing w:line="120" w:lineRule="atLeast"/>
        <w:ind w:left="1701" w:right="851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РЕШЕНИЕ</w:t>
      </w:r>
    </w:p>
    <w:p w:rsidR="00D2516C" w:rsidRDefault="00D2516C" w:rsidP="00D2516C">
      <w:pPr>
        <w:spacing w:line="120" w:lineRule="atLeast"/>
        <w:ind w:left="1701" w:right="851"/>
        <w:rPr>
          <w:rFonts w:ascii="Arial" w:hAnsi="Arial" w:cs="Arial"/>
          <w:b/>
          <w:sz w:val="32"/>
          <w:szCs w:val="32"/>
        </w:rPr>
      </w:pPr>
    </w:p>
    <w:p w:rsidR="00D2516C" w:rsidRDefault="00D2516C" w:rsidP="00D2516C">
      <w:pPr>
        <w:spacing w:line="120" w:lineRule="atLeast"/>
        <w:ind w:right="851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08.11.2019                                                                   </w:t>
      </w:r>
      <w:r>
        <w:rPr>
          <w:rFonts w:ascii="Arial" w:hAnsi="Arial" w:cs="Arial"/>
          <w:b/>
          <w:color w:val="000000"/>
          <w:sz w:val="32"/>
          <w:szCs w:val="32"/>
        </w:rPr>
        <w:t>№138</w:t>
      </w:r>
    </w:p>
    <w:p w:rsidR="00D2516C" w:rsidRDefault="00D2516C" w:rsidP="00D2516C">
      <w:pPr>
        <w:spacing w:line="120" w:lineRule="atLeast"/>
      </w:pPr>
    </w:p>
    <w:p w:rsidR="00D2516C" w:rsidRDefault="00D2516C" w:rsidP="00D2516C">
      <w:pPr>
        <w:spacing w:line="120" w:lineRule="atLeast"/>
      </w:pPr>
    </w:p>
    <w:p w:rsidR="00D2516C" w:rsidRDefault="00D2516C" w:rsidP="00D2516C">
      <w:pPr>
        <w:spacing w:line="12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2516C" w:rsidRPr="000571D8" w:rsidTr="00FD3B8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D2516C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0BCE">
              <w:rPr>
                <w:rFonts w:ascii="Arial" w:hAnsi="Arial" w:cs="Arial"/>
                <w:b/>
                <w:sz w:val="28"/>
                <w:szCs w:val="28"/>
              </w:rPr>
              <w:t>Об утверждении Положения «О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б оплате </w:t>
            </w:r>
          </w:p>
          <w:p w:rsidR="00D2516C" w:rsidRPr="00C60BCE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труда</w:t>
            </w:r>
            <w:r w:rsidRPr="00C60BCE">
              <w:rPr>
                <w:rFonts w:ascii="Arial" w:hAnsi="Arial" w:cs="Arial"/>
                <w:b/>
                <w:sz w:val="28"/>
                <w:szCs w:val="28"/>
              </w:rPr>
              <w:t xml:space="preserve"> обслуживающего персонала</w:t>
            </w:r>
          </w:p>
          <w:p w:rsidR="00D2516C" w:rsidRPr="00C60BCE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60BCE">
              <w:rPr>
                <w:rFonts w:ascii="Arial" w:hAnsi="Arial" w:cs="Arial"/>
                <w:b/>
                <w:sz w:val="28"/>
                <w:szCs w:val="28"/>
              </w:rPr>
              <w:t>администрации муниципального</w:t>
            </w:r>
          </w:p>
          <w:p w:rsidR="00D2516C" w:rsidRPr="00C60BCE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образования Каменский</w:t>
            </w:r>
            <w:r w:rsidRPr="00C60BCE">
              <w:rPr>
                <w:rFonts w:ascii="Arial" w:hAnsi="Arial" w:cs="Arial"/>
                <w:b/>
                <w:sz w:val="28"/>
                <w:szCs w:val="28"/>
              </w:rPr>
              <w:t xml:space="preserve"> сельсовет»</w:t>
            </w:r>
          </w:p>
          <w:p w:rsidR="00D2516C" w:rsidRPr="000571D8" w:rsidRDefault="00D2516C" w:rsidP="00FD3B8D">
            <w:pPr>
              <w:pStyle w:val="ConsPlusNormal"/>
              <w:spacing w:line="120" w:lineRule="atLeast"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:rsidR="00D2516C" w:rsidRPr="00C60BCE" w:rsidRDefault="00D2516C" w:rsidP="00D2516C">
      <w:pPr>
        <w:spacing w:line="1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C60BCE">
        <w:rPr>
          <w:rFonts w:ascii="Arial" w:hAnsi="Arial" w:cs="Arial"/>
          <w:sz w:val="24"/>
          <w:szCs w:val="24"/>
        </w:rPr>
        <w:t xml:space="preserve">В соответствии с Конституцией Российской Федерации, Бюджетным кодексом Российской Федерации, Трудовым кодексом Российской Федерации, Федеральным  законом от 06.10.2003 № 131-ФЗ «Об общих принципах организации местного  самоуправления в Российской Федерации», Общероссийским классификатором профессий рабочих, должностей служащих и тарифных разрядов,  Уставом муниципального образования </w:t>
      </w:r>
      <w:r>
        <w:rPr>
          <w:rFonts w:ascii="Arial" w:hAnsi="Arial" w:cs="Arial"/>
          <w:sz w:val="24"/>
          <w:szCs w:val="24"/>
        </w:rPr>
        <w:t>Каменский</w:t>
      </w:r>
      <w:r w:rsidRPr="00C60BCE">
        <w:rPr>
          <w:rFonts w:ascii="Arial" w:hAnsi="Arial" w:cs="Arial"/>
          <w:sz w:val="24"/>
          <w:szCs w:val="24"/>
        </w:rPr>
        <w:t xml:space="preserve"> сельсовет Сакмарского района Оренбургской области в целях обеспечения социальных гарантий,  создания единой правовой базы формирования оплаты труда и материального  стимулирования, его единообразного применения для работников,  Совет депутатов решил: </w:t>
      </w:r>
    </w:p>
    <w:p w:rsidR="00D2516C" w:rsidRPr="006E3189" w:rsidRDefault="00D2516C" w:rsidP="00D2516C">
      <w:pPr>
        <w:spacing w:line="120" w:lineRule="atLeast"/>
        <w:ind w:firstLine="709"/>
        <w:rPr>
          <w:rFonts w:ascii="Arial" w:hAnsi="Arial" w:cs="Arial"/>
          <w:sz w:val="24"/>
          <w:szCs w:val="24"/>
        </w:rPr>
      </w:pPr>
    </w:p>
    <w:p w:rsidR="00D2516C" w:rsidRPr="006E3189" w:rsidRDefault="00D2516C" w:rsidP="00D2516C">
      <w:pPr>
        <w:pStyle w:val="a3"/>
        <w:spacing w:line="120" w:lineRule="atLeast"/>
        <w:ind w:left="0"/>
        <w:rPr>
          <w:rFonts w:ascii="Arial" w:hAnsi="Arial" w:cs="Arial"/>
          <w:sz w:val="24"/>
          <w:szCs w:val="24"/>
        </w:rPr>
      </w:pPr>
      <w:r w:rsidRPr="006E3189">
        <w:rPr>
          <w:rFonts w:ascii="Arial" w:hAnsi="Arial" w:cs="Arial"/>
          <w:sz w:val="24"/>
          <w:szCs w:val="24"/>
        </w:rPr>
        <w:t>1. Утвердить Положение «О</w:t>
      </w:r>
      <w:r>
        <w:rPr>
          <w:rFonts w:ascii="Arial" w:hAnsi="Arial" w:cs="Arial"/>
          <w:sz w:val="24"/>
          <w:szCs w:val="24"/>
        </w:rPr>
        <w:t>боплате труда</w:t>
      </w:r>
      <w:r w:rsidRPr="006E3189">
        <w:rPr>
          <w:rFonts w:ascii="Arial" w:hAnsi="Arial" w:cs="Arial"/>
          <w:sz w:val="24"/>
          <w:szCs w:val="24"/>
        </w:rPr>
        <w:t xml:space="preserve"> обслуживающего персонала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>Каменский</w:t>
      </w:r>
      <w:r w:rsidRPr="006E3189">
        <w:rPr>
          <w:rFonts w:ascii="Arial" w:hAnsi="Arial" w:cs="Arial"/>
          <w:sz w:val="24"/>
          <w:szCs w:val="24"/>
        </w:rPr>
        <w:t xml:space="preserve"> сельсовет», согласно приложению.</w:t>
      </w:r>
    </w:p>
    <w:p w:rsidR="00D2516C" w:rsidRPr="006E3189" w:rsidRDefault="00D2516C" w:rsidP="00D2516C">
      <w:pPr>
        <w:pStyle w:val="ConsPlusNormal"/>
        <w:widowControl/>
        <w:spacing w:line="120" w:lineRule="atLeast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2. Контроль </w:t>
      </w:r>
      <w:r w:rsidRPr="006E3189">
        <w:rPr>
          <w:sz w:val="24"/>
          <w:szCs w:val="24"/>
        </w:rPr>
        <w:t xml:space="preserve">за исполнением настоящего решения возложить на постоянную комиссию по бюджету. </w:t>
      </w:r>
    </w:p>
    <w:p w:rsidR="00D2516C" w:rsidRPr="006E3189" w:rsidRDefault="00D2516C" w:rsidP="00D2516C">
      <w:pPr>
        <w:spacing w:line="1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6E3189">
        <w:rPr>
          <w:rFonts w:ascii="Arial" w:hAnsi="Arial" w:cs="Arial"/>
          <w:sz w:val="24"/>
          <w:szCs w:val="24"/>
        </w:rPr>
        <w:t>3.Действия настоящего решения распространяются на правоотношения, возникшие с 01 января 2020 года.</w:t>
      </w:r>
    </w:p>
    <w:p w:rsidR="00D2516C" w:rsidRPr="006E3189" w:rsidRDefault="00D2516C" w:rsidP="00D2516C">
      <w:pPr>
        <w:spacing w:line="12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6E3189">
        <w:rPr>
          <w:rFonts w:ascii="Arial" w:hAnsi="Arial" w:cs="Arial"/>
          <w:sz w:val="24"/>
          <w:szCs w:val="24"/>
        </w:rPr>
        <w:t xml:space="preserve">4. Решение вступает в силу после обнародования </w:t>
      </w:r>
    </w:p>
    <w:p w:rsidR="00D2516C" w:rsidRDefault="00D2516C" w:rsidP="00D2516C">
      <w:pPr>
        <w:spacing w:line="120" w:lineRule="atLeast"/>
        <w:jc w:val="both"/>
        <w:rPr>
          <w:sz w:val="28"/>
          <w:szCs w:val="28"/>
        </w:rPr>
      </w:pPr>
    </w:p>
    <w:p w:rsidR="00D2516C" w:rsidRDefault="00D2516C" w:rsidP="00D2516C">
      <w:pPr>
        <w:spacing w:line="120" w:lineRule="atLeast"/>
        <w:jc w:val="both"/>
        <w:rPr>
          <w:sz w:val="28"/>
          <w:szCs w:val="28"/>
        </w:rPr>
      </w:pPr>
    </w:p>
    <w:p w:rsidR="00D2516C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муниципального образования</w:t>
      </w:r>
    </w:p>
    <w:p w:rsidR="00D2516C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Каменский сельсовет-</w:t>
      </w:r>
    </w:p>
    <w:p w:rsidR="00D2516C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                                                       В.М.Напольнов</w:t>
      </w:r>
    </w:p>
    <w:p w:rsidR="00D2516C" w:rsidRDefault="00D2516C" w:rsidP="00D2516C">
      <w:pPr>
        <w:rPr>
          <w:sz w:val="28"/>
          <w:szCs w:val="28"/>
        </w:rPr>
      </w:pPr>
    </w:p>
    <w:p w:rsidR="00D2516C" w:rsidRDefault="00D2516C" w:rsidP="00D2516C">
      <w:pPr>
        <w:rPr>
          <w:sz w:val="28"/>
          <w:szCs w:val="28"/>
        </w:rPr>
      </w:pPr>
    </w:p>
    <w:p w:rsidR="00D2516C" w:rsidRDefault="00D2516C" w:rsidP="00D2516C">
      <w:pPr>
        <w:spacing w:line="120" w:lineRule="atLeast"/>
        <w:rPr>
          <w:sz w:val="28"/>
          <w:szCs w:val="28"/>
        </w:rPr>
      </w:pPr>
    </w:p>
    <w:p w:rsidR="00D2516C" w:rsidRDefault="00D2516C" w:rsidP="00D2516C">
      <w:pPr>
        <w:spacing w:line="120" w:lineRule="atLeast"/>
        <w:rPr>
          <w:sz w:val="28"/>
          <w:szCs w:val="28"/>
        </w:rPr>
      </w:pPr>
    </w:p>
    <w:p w:rsidR="00D2516C" w:rsidRDefault="00D2516C" w:rsidP="00D2516C">
      <w:pPr>
        <w:spacing w:line="120" w:lineRule="atLeast"/>
        <w:rPr>
          <w:sz w:val="28"/>
          <w:szCs w:val="28"/>
        </w:rPr>
      </w:pPr>
    </w:p>
    <w:p w:rsidR="00D2516C" w:rsidRDefault="00D2516C" w:rsidP="00D2516C">
      <w:pPr>
        <w:spacing w:line="120" w:lineRule="atLeast"/>
        <w:rPr>
          <w:sz w:val="28"/>
          <w:szCs w:val="28"/>
        </w:rPr>
      </w:pPr>
    </w:p>
    <w:p w:rsidR="00D2516C" w:rsidRDefault="00D2516C" w:rsidP="00D2516C">
      <w:pPr>
        <w:spacing w:line="120" w:lineRule="atLeast"/>
        <w:jc w:val="right"/>
        <w:rPr>
          <w:b/>
          <w:sz w:val="24"/>
          <w:szCs w:val="24"/>
        </w:rPr>
      </w:pPr>
    </w:p>
    <w:p w:rsidR="00D2516C" w:rsidRPr="006E3189" w:rsidRDefault="00D2516C" w:rsidP="00D2516C">
      <w:pPr>
        <w:spacing w:line="120" w:lineRule="atLeast"/>
        <w:jc w:val="right"/>
        <w:rPr>
          <w:b/>
          <w:sz w:val="24"/>
          <w:szCs w:val="24"/>
        </w:rPr>
      </w:pPr>
      <w:r w:rsidRPr="006E3189">
        <w:rPr>
          <w:b/>
          <w:sz w:val="24"/>
          <w:szCs w:val="24"/>
        </w:rPr>
        <w:t xml:space="preserve"> Приложение</w:t>
      </w:r>
    </w:p>
    <w:p w:rsidR="00D2516C" w:rsidRPr="006E3189" w:rsidRDefault="00D2516C" w:rsidP="00D2516C">
      <w:pPr>
        <w:spacing w:line="120" w:lineRule="atLeast"/>
        <w:jc w:val="right"/>
        <w:rPr>
          <w:b/>
          <w:sz w:val="24"/>
          <w:szCs w:val="24"/>
        </w:rPr>
      </w:pPr>
      <w:r w:rsidRPr="006E3189">
        <w:rPr>
          <w:b/>
          <w:sz w:val="24"/>
          <w:szCs w:val="24"/>
        </w:rPr>
        <w:t>к решению Совета депутатов</w:t>
      </w:r>
    </w:p>
    <w:p w:rsidR="00D2516C" w:rsidRDefault="00D2516C" w:rsidP="00D2516C">
      <w:pPr>
        <w:spacing w:line="120" w:lineRule="atLeast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08ноября</w:t>
      </w:r>
      <w:r w:rsidRPr="006E3189">
        <w:rPr>
          <w:b/>
          <w:sz w:val="24"/>
          <w:szCs w:val="24"/>
        </w:rPr>
        <w:t xml:space="preserve"> 2019 года №</w:t>
      </w:r>
      <w:r>
        <w:rPr>
          <w:b/>
          <w:sz w:val="24"/>
          <w:szCs w:val="24"/>
        </w:rPr>
        <w:t>138</w:t>
      </w:r>
    </w:p>
    <w:p w:rsidR="00D2516C" w:rsidRPr="006E3189" w:rsidRDefault="00D2516C" w:rsidP="00D2516C">
      <w:pPr>
        <w:spacing w:line="120" w:lineRule="atLeast"/>
        <w:jc w:val="right"/>
        <w:rPr>
          <w:b/>
          <w:sz w:val="28"/>
          <w:szCs w:val="28"/>
        </w:rPr>
      </w:pPr>
    </w:p>
    <w:p w:rsidR="00D2516C" w:rsidRPr="006E3189" w:rsidRDefault="00D2516C" w:rsidP="00D2516C">
      <w:pPr>
        <w:spacing w:line="1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E3189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D2516C" w:rsidRPr="006E3189" w:rsidRDefault="00D2516C" w:rsidP="00D2516C">
      <w:pPr>
        <w:spacing w:line="12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6E3189"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z w:val="24"/>
          <w:szCs w:val="24"/>
        </w:rPr>
        <w:t>б оплате труда</w:t>
      </w:r>
      <w:r w:rsidRPr="006E3189">
        <w:rPr>
          <w:rFonts w:ascii="Arial" w:hAnsi="Arial" w:cs="Arial"/>
          <w:b/>
          <w:sz w:val="24"/>
          <w:szCs w:val="24"/>
        </w:rPr>
        <w:t xml:space="preserve">обслуживающего персонала администрации муниципального образования </w:t>
      </w:r>
      <w:r>
        <w:rPr>
          <w:rFonts w:ascii="Arial" w:hAnsi="Arial" w:cs="Arial"/>
          <w:b/>
          <w:sz w:val="24"/>
          <w:szCs w:val="24"/>
        </w:rPr>
        <w:t>Каменски</w:t>
      </w:r>
      <w:r w:rsidRPr="006E3189">
        <w:rPr>
          <w:rFonts w:ascii="Arial" w:hAnsi="Arial" w:cs="Arial"/>
          <w:b/>
          <w:sz w:val="24"/>
          <w:szCs w:val="24"/>
        </w:rPr>
        <w:t>й сельсовет</w:t>
      </w:r>
    </w:p>
    <w:p w:rsidR="00D2516C" w:rsidRDefault="00D2516C" w:rsidP="00D2516C">
      <w:pPr>
        <w:spacing w:line="120" w:lineRule="atLeast"/>
        <w:jc w:val="center"/>
        <w:rPr>
          <w:b/>
          <w:bCs/>
          <w:sz w:val="24"/>
          <w:szCs w:val="24"/>
        </w:rPr>
      </w:pPr>
    </w:p>
    <w:p w:rsidR="00D2516C" w:rsidRDefault="00D2516C" w:rsidP="00D2516C">
      <w:pPr>
        <w:spacing w:line="120" w:lineRule="atLeast"/>
        <w:jc w:val="center"/>
        <w:rPr>
          <w:b/>
          <w:bCs/>
          <w:sz w:val="24"/>
          <w:szCs w:val="24"/>
        </w:rPr>
      </w:pPr>
    </w:p>
    <w:p w:rsidR="00D2516C" w:rsidRPr="00E1547B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6E3189">
        <w:rPr>
          <w:rFonts w:ascii="Arial" w:hAnsi="Arial" w:cs="Arial"/>
          <w:sz w:val="24"/>
          <w:szCs w:val="24"/>
        </w:rPr>
        <w:t>Настоящее Положение</w:t>
      </w:r>
      <w:r>
        <w:rPr>
          <w:rFonts w:ascii="Arial" w:hAnsi="Arial" w:cs="Arial"/>
          <w:sz w:val="24"/>
          <w:szCs w:val="24"/>
        </w:rPr>
        <w:t xml:space="preserve"> разработано в соответствии</w:t>
      </w:r>
      <w:r w:rsidRPr="00C60BCE">
        <w:rPr>
          <w:rFonts w:ascii="Arial" w:hAnsi="Arial" w:cs="Arial"/>
          <w:sz w:val="24"/>
          <w:szCs w:val="24"/>
        </w:rPr>
        <w:t>с Конституцией Российской Федерации, Бюджетным кодексом Российской Федерации, Трудовым кодексом Российской Федерации, Федеральным  законом от 06.10.2003 № 131-ФЗ «Об общих принципах организации местного  самоуправления в Российской Федерации»</w:t>
      </w:r>
      <w:r w:rsidRPr="006E3189">
        <w:rPr>
          <w:rFonts w:ascii="Arial" w:hAnsi="Arial" w:cs="Arial"/>
          <w:sz w:val="24"/>
          <w:szCs w:val="24"/>
        </w:rPr>
        <w:t>устанавливает порядок и условия выплаты денежного содержания обслуживающего персонала администрации</w:t>
      </w:r>
      <w:r>
        <w:rPr>
          <w:rFonts w:ascii="Arial" w:hAnsi="Arial" w:cs="Arial"/>
          <w:sz w:val="24"/>
          <w:szCs w:val="24"/>
        </w:rPr>
        <w:t xml:space="preserve"> муниципального образования Камен</w:t>
      </w:r>
      <w:r w:rsidRPr="006E3189">
        <w:rPr>
          <w:rFonts w:ascii="Arial" w:hAnsi="Arial" w:cs="Arial"/>
          <w:sz w:val="24"/>
          <w:szCs w:val="24"/>
        </w:rPr>
        <w:t>ский сельсовет</w:t>
      </w:r>
      <w:r w:rsidRPr="00E1547B">
        <w:rPr>
          <w:rFonts w:ascii="Arial" w:hAnsi="Arial" w:cs="Arial"/>
          <w:sz w:val="24"/>
          <w:szCs w:val="24"/>
        </w:rPr>
        <w:t xml:space="preserve">. </w:t>
      </w:r>
    </w:p>
    <w:p w:rsidR="00D2516C" w:rsidRPr="00E1547B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E1547B">
        <w:rPr>
          <w:rFonts w:ascii="Arial" w:hAnsi="Arial" w:cs="Arial"/>
          <w:sz w:val="24"/>
          <w:szCs w:val="24"/>
        </w:rPr>
        <w:t xml:space="preserve">К обслуживающему персоналу относятся </w:t>
      </w:r>
      <w:r>
        <w:rPr>
          <w:rFonts w:ascii="Arial" w:hAnsi="Arial" w:cs="Arial"/>
          <w:sz w:val="24"/>
          <w:szCs w:val="24"/>
        </w:rPr>
        <w:t>уборщица</w:t>
      </w:r>
      <w:r w:rsidRPr="00E1547B">
        <w:rPr>
          <w:rFonts w:ascii="Arial" w:hAnsi="Arial" w:cs="Arial"/>
          <w:sz w:val="24"/>
          <w:szCs w:val="24"/>
        </w:rPr>
        <w:t xml:space="preserve"> служебных помещений. </w:t>
      </w: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Работникам Администрации Каменского</w:t>
      </w:r>
      <w:r w:rsidRPr="00E1547B">
        <w:rPr>
          <w:rFonts w:ascii="Arial" w:hAnsi="Arial" w:cs="Arial"/>
          <w:sz w:val="24"/>
          <w:szCs w:val="24"/>
        </w:rPr>
        <w:t xml:space="preserve"> сельсовета устанавливаются должностные оклады согласно  Приложения 1.</w:t>
      </w:r>
    </w:p>
    <w:p w:rsidR="00D2516C" w:rsidRPr="00E42AAA" w:rsidRDefault="00D2516C" w:rsidP="00D2516C">
      <w:pPr>
        <w:spacing w:line="120" w:lineRule="atLeast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E42AAA">
        <w:rPr>
          <w:rFonts w:ascii="Arial" w:hAnsi="Arial" w:cs="Arial"/>
          <w:color w:val="000000"/>
          <w:sz w:val="24"/>
          <w:szCs w:val="24"/>
          <w:shd w:val="clear" w:color="auto" w:fill="FFFFFF"/>
        </w:rPr>
        <w:t>В целях выполнения требований статьи 133 Трудового Кодекса Российской Федерации Администрац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ия муниципального образования Каменск</w:t>
      </w:r>
      <w:r w:rsidRPr="00E42AAA">
        <w:rPr>
          <w:rFonts w:ascii="Arial" w:hAnsi="Arial" w:cs="Arial"/>
          <w:color w:val="000000"/>
          <w:sz w:val="24"/>
          <w:szCs w:val="24"/>
          <w:shd w:val="clear" w:color="auto" w:fill="FFFFFF"/>
        </w:rPr>
        <w:t>ий сельсовет доплачивает работникам обслуживающего персонала, если начисленная ему за месяц зарплата (с учетом всех компенсационных и стимулирующих выплат) оказалась ниже МРОТ и при этом работник отработал норму рабочего времени и выполнил свои трудовые обязанности. Для выплаты такой доплаты оформляется распорядительный документ.</w:t>
      </w:r>
    </w:p>
    <w:p w:rsidR="00D2516C" w:rsidRPr="00E1547B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D2516C" w:rsidRPr="00E1547B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</w:p>
    <w:p w:rsidR="00D2516C" w:rsidRPr="00E42AAA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b/>
          <w:bCs/>
          <w:sz w:val="24"/>
          <w:szCs w:val="24"/>
        </w:rPr>
        <w:t>1.Организация  оплаты труда</w:t>
      </w:r>
      <w:r w:rsidRPr="00E42AAA">
        <w:rPr>
          <w:rFonts w:ascii="Arial" w:hAnsi="Arial" w:cs="Arial"/>
          <w:sz w:val="24"/>
          <w:szCs w:val="24"/>
        </w:rPr>
        <w:t>.</w:t>
      </w:r>
    </w:p>
    <w:p w:rsidR="00D2516C" w:rsidRPr="00E42AAA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</w:p>
    <w:p w:rsidR="00D2516C" w:rsidRPr="00E42AAA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sz w:val="24"/>
          <w:szCs w:val="24"/>
        </w:rPr>
        <w:t>1.1 Оплата труда  состоит</w:t>
      </w:r>
      <w:r>
        <w:rPr>
          <w:rFonts w:ascii="Arial" w:hAnsi="Arial" w:cs="Arial"/>
          <w:sz w:val="24"/>
          <w:szCs w:val="24"/>
        </w:rPr>
        <w:t>:</w:t>
      </w:r>
    </w:p>
    <w:p w:rsidR="00D2516C" w:rsidRPr="00E42AAA" w:rsidRDefault="00D2516C" w:rsidP="00D2516C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sz w:val="24"/>
          <w:szCs w:val="24"/>
        </w:rPr>
        <w:t xml:space="preserve">- </w:t>
      </w:r>
      <w:r w:rsidRPr="00F72736">
        <w:rPr>
          <w:rFonts w:ascii="Arial" w:hAnsi="Arial" w:cs="Arial"/>
          <w:sz w:val="24"/>
          <w:szCs w:val="24"/>
        </w:rPr>
        <w:t>должностной оклад</w:t>
      </w:r>
      <w:r w:rsidRPr="00E42AAA">
        <w:rPr>
          <w:rFonts w:ascii="Arial" w:hAnsi="Arial" w:cs="Arial"/>
          <w:sz w:val="24"/>
          <w:szCs w:val="24"/>
        </w:rPr>
        <w:t xml:space="preserve">, размеры которого увеличиваются (индексируются) с учетом уровня </w:t>
      </w:r>
      <w:r>
        <w:rPr>
          <w:rFonts w:ascii="Arial" w:hAnsi="Arial" w:cs="Arial"/>
          <w:sz w:val="24"/>
          <w:szCs w:val="24"/>
        </w:rPr>
        <w:t xml:space="preserve">инфляции (потребительских цен) </w:t>
      </w:r>
      <w:r w:rsidRPr="00E42AAA">
        <w:rPr>
          <w:rFonts w:ascii="Arial" w:hAnsi="Arial" w:cs="Arial"/>
          <w:sz w:val="24"/>
          <w:szCs w:val="24"/>
        </w:rPr>
        <w:t>на основании муниципального правового акта в пределах фонда оплаты труда, предусмотренного решением  Совета депутатов о бюджете муниципального образования  на соответствующий финансовый год, при этом их размеры подлежат округлению до целого рубля в сторону увеличения;</w:t>
      </w:r>
    </w:p>
    <w:p w:rsidR="00D2516C" w:rsidRPr="00897959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районный коэффициент.</w:t>
      </w: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sz w:val="24"/>
          <w:szCs w:val="24"/>
        </w:rPr>
        <w:t xml:space="preserve">К </w:t>
      </w:r>
      <w:r w:rsidRPr="00E42AAA">
        <w:rPr>
          <w:rFonts w:ascii="Arial" w:hAnsi="Arial" w:cs="Arial"/>
          <w:b/>
          <w:bCs/>
          <w:sz w:val="24"/>
          <w:szCs w:val="24"/>
        </w:rPr>
        <w:t>иным дополнительным</w:t>
      </w:r>
      <w:r w:rsidRPr="00E42AAA">
        <w:rPr>
          <w:rFonts w:ascii="Arial" w:hAnsi="Arial" w:cs="Arial"/>
          <w:sz w:val="24"/>
          <w:szCs w:val="24"/>
        </w:rPr>
        <w:t xml:space="preserve"> выплатам относятся:</w:t>
      </w:r>
    </w:p>
    <w:p w:rsidR="00D2516C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материальная помощь.</w:t>
      </w:r>
    </w:p>
    <w:p w:rsidR="00D2516C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</w:p>
    <w:p w:rsidR="00D2516C" w:rsidRPr="00F72736" w:rsidRDefault="00D2516C" w:rsidP="00D2516C">
      <w:pPr>
        <w:spacing w:line="1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F72736">
        <w:rPr>
          <w:rFonts w:ascii="Arial" w:hAnsi="Arial" w:cs="Arial"/>
          <w:sz w:val="24"/>
          <w:szCs w:val="24"/>
        </w:rPr>
        <w:t>1.2. Формирование фонда оплаты труда предусматривает следующие средства для выплаты (в расчете на год):</w:t>
      </w:r>
    </w:p>
    <w:p w:rsidR="00D2516C" w:rsidRPr="00F72736" w:rsidRDefault="007322D3" w:rsidP="00D2516C">
      <w:pPr>
        <w:spacing w:line="120" w:lineRule="atLeas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месячный должностной оклад, </w:t>
      </w:r>
      <w:r w:rsidR="00D2516C" w:rsidRPr="00F72736">
        <w:rPr>
          <w:rFonts w:ascii="Arial" w:hAnsi="Arial" w:cs="Arial"/>
          <w:sz w:val="24"/>
          <w:szCs w:val="24"/>
        </w:rPr>
        <w:t>согласно штатного расписания;</w:t>
      </w:r>
    </w:p>
    <w:p w:rsidR="00D2516C" w:rsidRPr="00F72736" w:rsidRDefault="00D2516C" w:rsidP="00D2516C">
      <w:pPr>
        <w:spacing w:line="12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F72736">
        <w:rPr>
          <w:rFonts w:ascii="Arial" w:hAnsi="Arial" w:cs="Arial"/>
          <w:sz w:val="24"/>
          <w:szCs w:val="24"/>
        </w:rPr>
        <w:t>- материальная помощь к отпуску, в размере одного должностного оклада с уральским коэффициентом из расчета оклада, установленного на день выплаты;</w:t>
      </w:r>
    </w:p>
    <w:p w:rsidR="00D2516C" w:rsidRPr="00E42AAA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322D3" w:rsidRDefault="007322D3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322D3" w:rsidRDefault="007322D3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7322D3" w:rsidRPr="00E42AAA" w:rsidRDefault="007322D3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D2516C" w:rsidRPr="00E42AAA" w:rsidRDefault="00246930" w:rsidP="00D2516C">
      <w:pPr>
        <w:spacing w:line="120" w:lineRule="atLeast"/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="00D2516C" w:rsidRPr="00A72348">
        <w:rPr>
          <w:rFonts w:ascii="Arial" w:hAnsi="Arial" w:cs="Arial"/>
          <w:b/>
          <w:sz w:val="24"/>
          <w:szCs w:val="24"/>
        </w:rPr>
        <w:t>.</w:t>
      </w:r>
      <w:r w:rsidR="00D2516C" w:rsidRPr="00E42AAA">
        <w:rPr>
          <w:rFonts w:ascii="Arial" w:hAnsi="Arial" w:cs="Arial"/>
          <w:b/>
          <w:bCs/>
          <w:sz w:val="24"/>
          <w:szCs w:val="24"/>
        </w:rPr>
        <w:t>Премия по результатам работы</w:t>
      </w:r>
    </w:p>
    <w:p w:rsidR="00D2516C" w:rsidRPr="00E42AAA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sz w:val="24"/>
          <w:szCs w:val="24"/>
        </w:rPr>
        <w:t xml:space="preserve">Премия по результатам работы выплачивается  в соответствии с распоряжением Главы администрации муниципального образования </w:t>
      </w:r>
      <w:r w:rsidR="007322D3">
        <w:rPr>
          <w:rFonts w:ascii="Arial" w:hAnsi="Arial" w:cs="Arial"/>
          <w:sz w:val="24"/>
          <w:szCs w:val="24"/>
        </w:rPr>
        <w:t xml:space="preserve">Каменский </w:t>
      </w:r>
      <w:r w:rsidRPr="00E42AAA">
        <w:rPr>
          <w:rFonts w:ascii="Arial" w:hAnsi="Arial" w:cs="Arial"/>
          <w:sz w:val="24"/>
          <w:szCs w:val="24"/>
        </w:rPr>
        <w:t>сельсовет.</w:t>
      </w:r>
    </w:p>
    <w:p w:rsidR="00D2516C" w:rsidRPr="00E13DCC" w:rsidRDefault="00D2516C" w:rsidP="00D2516C">
      <w:pPr>
        <w:suppressAutoHyphens w:val="0"/>
        <w:ind w:left="709"/>
        <w:jc w:val="both"/>
        <w:rPr>
          <w:sz w:val="28"/>
          <w:szCs w:val="28"/>
        </w:rPr>
      </w:pPr>
      <w:r w:rsidRPr="00E13DCC">
        <w:rPr>
          <w:rFonts w:ascii="Arial" w:hAnsi="Arial" w:cs="Arial"/>
          <w:sz w:val="24"/>
          <w:szCs w:val="24"/>
        </w:rPr>
        <w:t>Выплата премии осуществляется в целях повышения заинтересованности работников   в результатах профессиональной служебной деятельности</w:t>
      </w:r>
      <w:r w:rsidRPr="00E13DCC">
        <w:rPr>
          <w:sz w:val="28"/>
          <w:szCs w:val="28"/>
        </w:rPr>
        <w:t>.</w:t>
      </w:r>
    </w:p>
    <w:p w:rsidR="00D2516C" w:rsidRPr="00E42AAA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  <w:r w:rsidRPr="00E42AAA">
        <w:rPr>
          <w:rFonts w:ascii="Arial" w:hAnsi="Arial" w:cs="Arial"/>
          <w:sz w:val="24"/>
          <w:szCs w:val="24"/>
        </w:rPr>
        <w:t>Работник может быть лишен премии частично или полностью в соответствии с действующим законодательством, при нарушении трудовой дисциплины, при неисполнении или ненадлежащем исполнении своих должностных обязанностей.</w:t>
      </w:r>
    </w:p>
    <w:p w:rsidR="00D2516C" w:rsidRPr="00E42AAA" w:rsidRDefault="00D2516C" w:rsidP="00D2516C">
      <w:pPr>
        <w:spacing w:line="120" w:lineRule="atLeast"/>
        <w:jc w:val="both"/>
        <w:rPr>
          <w:rFonts w:ascii="Arial" w:hAnsi="Arial" w:cs="Arial"/>
          <w:sz w:val="24"/>
          <w:szCs w:val="24"/>
        </w:rPr>
      </w:pPr>
    </w:p>
    <w:p w:rsidR="00D2516C" w:rsidRDefault="00246930" w:rsidP="00D2516C">
      <w:pPr>
        <w:spacing w:line="120" w:lineRule="atLeast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bookmarkStart w:id="0" w:name="_GoBack"/>
      <w:bookmarkEnd w:id="0"/>
      <w:r w:rsidR="00D2516C" w:rsidRPr="00A72348">
        <w:rPr>
          <w:rFonts w:ascii="Arial" w:hAnsi="Arial" w:cs="Arial"/>
          <w:b/>
          <w:sz w:val="24"/>
          <w:szCs w:val="24"/>
        </w:rPr>
        <w:t>.</w:t>
      </w:r>
      <w:r w:rsidR="00D2516C" w:rsidRPr="00E42AAA">
        <w:rPr>
          <w:rFonts w:ascii="Arial" w:hAnsi="Arial" w:cs="Arial"/>
          <w:b/>
          <w:bCs/>
          <w:sz w:val="24"/>
          <w:szCs w:val="24"/>
        </w:rPr>
        <w:t>Материальная помощь</w:t>
      </w:r>
    </w:p>
    <w:p w:rsidR="00D2516C" w:rsidRDefault="00D2516C" w:rsidP="00D2516C">
      <w:pPr>
        <w:spacing w:line="120" w:lineRule="atLeast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D2516C" w:rsidRPr="000F6FC7" w:rsidRDefault="00D2516C" w:rsidP="00D2516C">
      <w:pPr>
        <w:suppressAutoHyphens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4.1. </w:t>
      </w:r>
      <w:r w:rsidRPr="000F6FC7">
        <w:rPr>
          <w:rFonts w:ascii="Arial" w:hAnsi="Arial" w:cs="Arial"/>
          <w:sz w:val="24"/>
          <w:szCs w:val="24"/>
        </w:rPr>
        <w:t xml:space="preserve">Материальная помощь работникам в размере </w:t>
      </w:r>
      <w:r>
        <w:rPr>
          <w:rFonts w:ascii="Arial" w:hAnsi="Arial" w:cs="Arial"/>
          <w:sz w:val="24"/>
          <w:szCs w:val="24"/>
        </w:rPr>
        <w:t>одного</w:t>
      </w:r>
      <w:r w:rsidRPr="000F6FC7">
        <w:rPr>
          <w:rFonts w:ascii="Arial" w:hAnsi="Arial" w:cs="Arial"/>
          <w:sz w:val="24"/>
          <w:szCs w:val="24"/>
        </w:rPr>
        <w:t xml:space="preserve"> должностн</w:t>
      </w:r>
      <w:r>
        <w:rPr>
          <w:rFonts w:ascii="Arial" w:hAnsi="Arial" w:cs="Arial"/>
          <w:sz w:val="24"/>
          <w:szCs w:val="24"/>
        </w:rPr>
        <w:t>ого оклада</w:t>
      </w:r>
      <w:r w:rsidRPr="000F6FC7">
        <w:rPr>
          <w:rFonts w:ascii="Arial" w:hAnsi="Arial" w:cs="Arial"/>
          <w:sz w:val="24"/>
          <w:szCs w:val="24"/>
        </w:rPr>
        <w:t xml:space="preserve"> в год к отпуску выплачивается на основании заявления соответствующего работника. Материальная помощь выплачивается один раз в год за счет средств, предусмотренных на оплату труда. Выплата материальной помощи не зависит от итоговой оценки и результатов труда работников учреждений.</w:t>
      </w:r>
    </w:p>
    <w:p w:rsidR="00D2516C" w:rsidRPr="000F6FC7" w:rsidRDefault="00D2516C" w:rsidP="00D2516C">
      <w:pPr>
        <w:suppressAutoHyphens w:val="0"/>
        <w:ind w:firstLine="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4.2. </w:t>
      </w:r>
      <w:r w:rsidRPr="000F6FC7">
        <w:rPr>
          <w:rFonts w:ascii="Arial" w:hAnsi="Arial" w:cs="Arial"/>
          <w:sz w:val="24"/>
          <w:szCs w:val="24"/>
        </w:rPr>
        <w:t>В случае предоставления отпуска по частям материальная помощь выплачивается в полном объеме к одной из частей отпуска работника. Материальная помощь не выплачивается работникам, находящимся в отпуске по уходу за ребенком до достижения им возраста трех лет.</w:t>
      </w:r>
    </w:p>
    <w:p w:rsidR="00D2516C" w:rsidRPr="00E42AAA" w:rsidRDefault="00D2516C" w:rsidP="00D2516C">
      <w:pPr>
        <w:spacing w:line="120" w:lineRule="atLeast"/>
        <w:ind w:firstLine="720"/>
        <w:jc w:val="center"/>
        <w:rPr>
          <w:rFonts w:ascii="Arial" w:hAnsi="Arial" w:cs="Arial"/>
          <w:sz w:val="24"/>
          <w:szCs w:val="24"/>
        </w:rPr>
      </w:pPr>
    </w:p>
    <w:p w:rsidR="00D2516C" w:rsidRDefault="00D2516C" w:rsidP="00D2516C">
      <w:pPr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D2516C" w:rsidRDefault="00D2516C" w:rsidP="00D2516C">
      <w:pPr>
        <w:spacing w:line="120" w:lineRule="atLeast"/>
        <w:ind w:firstLine="720"/>
        <w:jc w:val="both"/>
        <w:rPr>
          <w:rFonts w:ascii="Arial" w:hAnsi="Arial" w:cs="Arial"/>
          <w:sz w:val="24"/>
          <w:szCs w:val="24"/>
        </w:rPr>
      </w:pP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b/>
          <w:sz w:val="24"/>
          <w:szCs w:val="24"/>
        </w:rPr>
      </w:pPr>
      <w:r w:rsidRPr="00E14612">
        <w:rPr>
          <w:rFonts w:ascii="Arial" w:hAnsi="Arial" w:cs="Arial"/>
          <w:b/>
          <w:sz w:val="24"/>
          <w:szCs w:val="24"/>
        </w:rPr>
        <w:t>Приложение № 1</w:t>
      </w: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b/>
          <w:bCs/>
          <w:sz w:val="24"/>
          <w:szCs w:val="24"/>
        </w:rPr>
      </w:pPr>
      <w:r w:rsidRPr="00E14612">
        <w:rPr>
          <w:rFonts w:ascii="Arial" w:hAnsi="Arial" w:cs="Arial"/>
          <w:b/>
          <w:sz w:val="24"/>
          <w:szCs w:val="24"/>
        </w:rPr>
        <w:t xml:space="preserve">к Положению </w:t>
      </w:r>
      <w:r w:rsidRPr="00E14612">
        <w:rPr>
          <w:rFonts w:ascii="Arial" w:hAnsi="Arial" w:cs="Arial"/>
          <w:b/>
          <w:bCs/>
          <w:sz w:val="24"/>
          <w:szCs w:val="24"/>
        </w:rPr>
        <w:t>о</w:t>
      </w:r>
      <w:r>
        <w:rPr>
          <w:rFonts w:ascii="Arial" w:hAnsi="Arial" w:cs="Arial"/>
          <w:b/>
          <w:bCs/>
          <w:sz w:val="24"/>
          <w:szCs w:val="24"/>
        </w:rPr>
        <w:t>б</w:t>
      </w:r>
      <w:r>
        <w:rPr>
          <w:rFonts w:ascii="Arial" w:hAnsi="Arial" w:cs="Arial"/>
          <w:b/>
          <w:sz w:val="24"/>
          <w:szCs w:val="24"/>
        </w:rPr>
        <w:t>оплате труда</w:t>
      </w: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b/>
          <w:sz w:val="24"/>
          <w:szCs w:val="24"/>
        </w:rPr>
      </w:pPr>
      <w:r w:rsidRPr="00E14612">
        <w:rPr>
          <w:rFonts w:ascii="Arial" w:hAnsi="Arial" w:cs="Arial"/>
          <w:b/>
          <w:sz w:val="24"/>
          <w:szCs w:val="24"/>
        </w:rPr>
        <w:t>обслуживающего персонала</w:t>
      </w: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sz w:val="24"/>
          <w:szCs w:val="24"/>
        </w:rPr>
      </w:pP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sz w:val="24"/>
          <w:szCs w:val="24"/>
        </w:rPr>
      </w:pP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sz w:val="24"/>
          <w:szCs w:val="24"/>
        </w:rPr>
      </w:pPr>
    </w:p>
    <w:p w:rsidR="00D2516C" w:rsidRPr="00E14612" w:rsidRDefault="00D2516C" w:rsidP="00D2516C">
      <w:pPr>
        <w:spacing w:line="120" w:lineRule="atLeast"/>
        <w:jc w:val="right"/>
        <w:rPr>
          <w:rFonts w:ascii="Arial" w:hAnsi="Arial" w:cs="Arial"/>
          <w:sz w:val="24"/>
          <w:szCs w:val="24"/>
        </w:rPr>
      </w:pPr>
    </w:p>
    <w:p w:rsidR="00D2516C" w:rsidRPr="00E14612" w:rsidRDefault="00D2516C" w:rsidP="00D2516C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  <w:r w:rsidRPr="00E14612">
        <w:rPr>
          <w:rFonts w:ascii="Arial" w:hAnsi="Arial" w:cs="Arial"/>
          <w:b/>
          <w:sz w:val="24"/>
          <w:szCs w:val="24"/>
        </w:rPr>
        <w:t>Должностной оклад работников</w:t>
      </w:r>
    </w:p>
    <w:p w:rsidR="00D2516C" w:rsidRPr="00E14612" w:rsidRDefault="00D2516C" w:rsidP="00D2516C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  <w:r w:rsidRPr="00E14612">
        <w:rPr>
          <w:rFonts w:ascii="Arial" w:hAnsi="Arial" w:cs="Arial"/>
          <w:b/>
          <w:sz w:val="24"/>
          <w:szCs w:val="24"/>
        </w:rPr>
        <w:t>Администрации муниципального образования</w:t>
      </w:r>
    </w:p>
    <w:p w:rsidR="00D2516C" w:rsidRDefault="00D2516C" w:rsidP="00D2516C">
      <w:pPr>
        <w:spacing w:line="12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Каменск</w:t>
      </w:r>
      <w:r w:rsidRPr="00E14612">
        <w:rPr>
          <w:rFonts w:ascii="Arial" w:hAnsi="Arial" w:cs="Arial"/>
          <w:b/>
          <w:sz w:val="24"/>
          <w:szCs w:val="24"/>
        </w:rPr>
        <w:t>ий сельсовет</w:t>
      </w:r>
    </w:p>
    <w:p w:rsidR="00D2516C" w:rsidRPr="00E14612" w:rsidRDefault="00D2516C" w:rsidP="00D2516C">
      <w:pPr>
        <w:spacing w:line="120" w:lineRule="atLeas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79" w:type="dxa"/>
        <w:tblLayout w:type="fixed"/>
        <w:tblLook w:val="0000"/>
      </w:tblPr>
      <w:tblGrid>
        <w:gridCol w:w="4602"/>
        <w:gridCol w:w="4121"/>
      </w:tblGrid>
      <w:tr w:rsidR="00D2516C" w:rsidRPr="00E14612" w:rsidTr="00FD3B8D">
        <w:trPr>
          <w:trHeight w:val="815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16C" w:rsidRPr="00E14612" w:rsidRDefault="00D2516C" w:rsidP="00FD3B8D">
            <w:pPr>
              <w:spacing w:line="120" w:lineRule="atLeast"/>
              <w:ind w:left="-7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612">
              <w:rPr>
                <w:rFonts w:ascii="Arial" w:hAnsi="Arial" w:cs="Arial"/>
                <w:sz w:val="24"/>
                <w:szCs w:val="24"/>
              </w:rPr>
              <w:t>Наименование профессии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16C" w:rsidRPr="00E14612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612">
              <w:rPr>
                <w:rFonts w:ascii="Arial" w:hAnsi="Arial" w:cs="Arial"/>
                <w:sz w:val="24"/>
                <w:szCs w:val="24"/>
              </w:rPr>
              <w:t>Оклад в месяц</w:t>
            </w:r>
          </w:p>
          <w:p w:rsidR="00D2516C" w:rsidRPr="00E14612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61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D2516C" w:rsidRPr="00E14612" w:rsidTr="00FD3B8D">
        <w:trPr>
          <w:trHeight w:val="571"/>
        </w:trPr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16C" w:rsidRPr="00E14612" w:rsidRDefault="00D2516C" w:rsidP="00FD3B8D">
            <w:pPr>
              <w:snapToGrid w:val="0"/>
              <w:spacing w:line="120" w:lineRule="atLeast"/>
              <w:ind w:left="-7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516C" w:rsidRPr="00E14612" w:rsidRDefault="00D2516C" w:rsidP="00FD3B8D">
            <w:pPr>
              <w:spacing w:line="120" w:lineRule="atLeast"/>
              <w:ind w:left="-7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612">
              <w:rPr>
                <w:rFonts w:ascii="Arial" w:hAnsi="Arial" w:cs="Arial"/>
                <w:sz w:val="24"/>
                <w:szCs w:val="24"/>
              </w:rPr>
              <w:t>Уборщик служебных помещений</w:t>
            </w:r>
          </w:p>
          <w:p w:rsidR="00D2516C" w:rsidRPr="00E14612" w:rsidRDefault="00D2516C" w:rsidP="00FD3B8D">
            <w:pPr>
              <w:spacing w:line="120" w:lineRule="atLeast"/>
              <w:ind w:left="-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16C" w:rsidRPr="00E14612" w:rsidRDefault="00D2516C" w:rsidP="00FD3B8D">
            <w:pPr>
              <w:snapToGrid w:val="0"/>
              <w:spacing w:line="1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516C" w:rsidRPr="00E14612" w:rsidRDefault="00D2516C" w:rsidP="00FD3B8D">
            <w:pPr>
              <w:spacing w:line="1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Pr="00E14612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</w:tbl>
    <w:p w:rsidR="001858F4" w:rsidRDefault="001858F4"/>
    <w:sectPr w:rsidR="001858F4" w:rsidSect="0018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2516C"/>
    <w:rsid w:val="001858F4"/>
    <w:rsid w:val="00246930"/>
    <w:rsid w:val="00277B2D"/>
    <w:rsid w:val="002822B1"/>
    <w:rsid w:val="002B2F3A"/>
    <w:rsid w:val="003A09B9"/>
    <w:rsid w:val="004476E9"/>
    <w:rsid w:val="00620D2C"/>
    <w:rsid w:val="00665963"/>
    <w:rsid w:val="007322D3"/>
    <w:rsid w:val="007C79B5"/>
    <w:rsid w:val="00C11111"/>
    <w:rsid w:val="00D2516C"/>
    <w:rsid w:val="00D610BE"/>
    <w:rsid w:val="00DF1601"/>
    <w:rsid w:val="00E3737F"/>
    <w:rsid w:val="00F41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6C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uppressAutoHyphens w:val="0"/>
      <w:spacing w:before="240" w:after="60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uppressAutoHyphens w:val="0"/>
      <w:spacing w:before="240" w:after="60"/>
      <w:outlineLvl w:val="6"/>
    </w:pPr>
    <w:rPr>
      <w:rFonts w:ascii="Calibri" w:hAnsi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uppressAutoHyphens w:val="0"/>
      <w:spacing w:before="240" w:after="60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suppressAutoHyphens w:val="0"/>
      <w:jc w:val="center"/>
    </w:pPr>
    <w:rPr>
      <w:b/>
      <w:sz w:val="24"/>
      <w:lang w:eastAsia="ru-RU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251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6C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uppressAutoHyphens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uppressAutoHyphens w:val="0"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uppressAutoHyphens w:val="0"/>
      <w:spacing w:before="240" w:after="60"/>
      <w:outlineLvl w:val="5"/>
    </w:pPr>
    <w:rPr>
      <w:rFonts w:ascii="Calibri" w:hAnsi="Calibri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uppressAutoHyphens w:val="0"/>
      <w:spacing w:before="240" w:after="60"/>
      <w:outlineLvl w:val="6"/>
    </w:pPr>
    <w:rPr>
      <w:rFonts w:ascii="Calibri" w:hAnsi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uppressAutoHyphens w:val="0"/>
      <w:spacing w:before="240" w:after="60"/>
      <w:outlineLvl w:val="8"/>
    </w:pPr>
    <w:rPr>
      <w:rFonts w:ascii="Cambria" w:hAnsi="Cambr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suppressAutoHyphens w:val="0"/>
      <w:jc w:val="center"/>
    </w:pPr>
    <w:rPr>
      <w:b/>
      <w:sz w:val="24"/>
      <w:lang w:eastAsia="ru-RU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D251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2</cp:revision>
  <cp:lastPrinted>2019-11-20T09:59:00Z</cp:lastPrinted>
  <dcterms:created xsi:type="dcterms:W3CDTF">2025-11-12T03:57:00Z</dcterms:created>
  <dcterms:modified xsi:type="dcterms:W3CDTF">2025-11-12T03:57:00Z</dcterms:modified>
</cp:coreProperties>
</file>